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6690F07F" w:rsidR="0039160F" w:rsidRDefault="00B447CD">
      <w:pPr>
        <w:pStyle w:val="BodyA"/>
        <w:rPr>
          <w:b/>
          <w:bCs/>
        </w:rPr>
      </w:pPr>
      <w:r>
        <w:rPr>
          <w:b/>
          <w:bCs/>
        </w:rPr>
        <w:t>Holly Neel</w:t>
      </w:r>
    </w:p>
    <w:p w14:paraId="4F31C45F" w14:textId="4B124B04" w:rsidR="0039160F" w:rsidRDefault="00B447CD">
      <w:pPr>
        <w:pStyle w:val="BodyA"/>
      </w:pPr>
      <w:r>
        <w:t>Yoke Caddy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576F45E8" w:rsidR="0039160F" w:rsidRDefault="00B447CD">
      <w:pPr>
        <w:pStyle w:val="Default"/>
        <w:spacing w:line="288" w:lineRule="auto"/>
      </w:pPr>
      <w:r>
        <w:t>Closet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33EB1E33" w14:textId="0E0EE014" w:rsidR="00B447CD" w:rsidRPr="00B447CD" w:rsidRDefault="00B447CD" w:rsidP="00B447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B447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Sharing a bathroom at the gym, in the dorms, or during travel means that your shower supplies have to be </w:t>
      </w:r>
      <w:proofErr w:type="spellStart"/>
      <w:r w:rsidRPr="00B447CD">
        <w:rPr>
          <w:rFonts w:ascii="Helvetica-Light" w:hAnsi="Helvetica-Light" w:cs="Helvetica-Light"/>
          <w:color w:val="000000"/>
          <w:spacing w:val="-2"/>
          <w:sz w:val="21"/>
          <w:szCs w:val="18"/>
        </w:rPr>
        <w:t>self contained</w:t>
      </w:r>
      <w:proofErr w:type="spellEnd"/>
      <w:r w:rsidRPr="00B447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enough to facilitate frequent transitioning from wet to dry, and </w:t>
      </w:r>
      <w:bookmarkStart w:id="0" w:name="_GoBack"/>
      <w:bookmarkEnd w:id="0"/>
      <w:r w:rsidRPr="00B447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from stationary to moving while also staying accessible enough for use. This concept is designed to hang in the shower or closet, or clip directly onto a gym or travel bag. The form reference to traditional “six-pack rings” </w:t>
      </w:r>
    </w:p>
    <w:p w14:paraId="252C21EC" w14:textId="5DF26BA2" w:rsidR="0039160F" w:rsidRPr="00B447CD" w:rsidRDefault="00B447CD" w:rsidP="00B447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40"/>
          <w:szCs w:val="18"/>
        </w:rPr>
      </w:pPr>
      <w:r w:rsidRPr="00B447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engages a sense of playfulness conducive to the </w:t>
      </w:r>
      <w:proofErr w:type="spellStart"/>
      <w:r w:rsidRPr="00B447CD">
        <w:rPr>
          <w:rFonts w:ascii="Helvetica-Light" w:hAnsi="Helvetica-Light" w:cs="Helvetica-Light"/>
          <w:color w:val="000000"/>
          <w:spacing w:val="-2"/>
          <w:sz w:val="21"/>
          <w:szCs w:val="18"/>
        </w:rPr>
        <w:t>Kikkerland</w:t>
      </w:r>
      <w:proofErr w:type="spellEnd"/>
      <w:r w:rsidRPr="00B447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product dialogue while its minimal surface contact with the shower product means less chance of mildew build-up.</w:t>
      </w:r>
    </w:p>
    <w:sectPr w:rsidR="0039160F" w:rsidRPr="00B447C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9508E" w14:textId="77777777" w:rsidR="00BB0A0C" w:rsidRDefault="00BB0A0C">
      <w:r>
        <w:separator/>
      </w:r>
    </w:p>
  </w:endnote>
  <w:endnote w:type="continuationSeparator" w:id="0">
    <w:p w14:paraId="52BDF12A" w14:textId="77777777" w:rsidR="00BB0A0C" w:rsidRDefault="00BB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68090" w14:textId="77777777" w:rsidR="00BB0A0C" w:rsidRDefault="00BB0A0C">
      <w:r>
        <w:separator/>
      </w:r>
    </w:p>
  </w:footnote>
  <w:footnote w:type="continuationSeparator" w:id="0">
    <w:p w14:paraId="5B4CCEEA" w14:textId="77777777" w:rsidR="00BB0A0C" w:rsidRDefault="00BB0A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80C65"/>
    <w:rsid w:val="00086DB4"/>
    <w:rsid w:val="000F6630"/>
    <w:rsid w:val="00155A2A"/>
    <w:rsid w:val="001823A4"/>
    <w:rsid w:val="001B2F19"/>
    <w:rsid w:val="001F2603"/>
    <w:rsid w:val="001F3158"/>
    <w:rsid w:val="00270074"/>
    <w:rsid w:val="002B5DE8"/>
    <w:rsid w:val="00300EAE"/>
    <w:rsid w:val="0039160F"/>
    <w:rsid w:val="003D3325"/>
    <w:rsid w:val="003D65C3"/>
    <w:rsid w:val="003F506D"/>
    <w:rsid w:val="003F6804"/>
    <w:rsid w:val="00464DC0"/>
    <w:rsid w:val="0047682B"/>
    <w:rsid w:val="00544028"/>
    <w:rsid w:val="00550F2E"/>
    <w:rsid w:val="005D504C"/>
    <w:rsid w:val="007A2E72"/>
    <w:rsid w:val="007C6EAC"/>
    <w:rsid w:val="007F529B"/>
    <w:rsid w:val="0080543C"/>
    <w:rsid w:val="0083314B"/>
    <w:rsid w:val="0087567C"/>
    <w:rsid w:val="00906472"/>
    <w:rsid w:val="00A331CF"/>
    <w:rsid w:val="00A822B6"/>
    <w:rsid w:val="00AD58F3"/>
    <w:rsid w:val="00B447CD"/>
    <w:rsid w:val="00BB0A0C"/>
    <w:rsid w:val="00C95BE4"/>
    <w:rsid w:val="00CA15CD"/>
    <w:rsid w:val="00D75AF2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2016-04-30T22:57:00Z</dcterms:created>
  <dcterms:modified xsi:type="dcterms:W3CDTF">2016-04-30T22:57:00Z</dcterms:modified>
</cp:coreProperties>
</file>